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37" w:rsidRDefault="009B12FC" w:rsidP="006B6EB7">
      <w:pPr>
        <w:spacing w:after="0" w:line="240" w:lineRule="auto"/>
        <w:jc w:val="center"/>
        <w:rPr>
          <w:rFonts w:ascii="Georgia" w:hAnsi="Georgia"/>
          <w:b/>
          <w:i/>
          <w:outline/>
          <w:color w:val="32391C" w:themeColor="text2" w:themeShade="BF"/>
          <w:sz w:val="48"/>
          <w:szCs w:val="48"/>
        </w:rPr>
      </w:pPr>
      <w:r>
        <w:rPr>
          <w:rFonts w:ascii="Georgia" w:hAnsi="Georgia"/>
          <w:b/>
          <w:i/>
          <w:outline/>
          <w:color w:val="32391C" w:themeColor="text2" w:themeShade="BF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75pt;height:64.5pt;mso-position-horizontal:absolute" fillcolor="#fdcb98" strokecolor="#344d6c [1609]">
            <v:fill r:id="rId5" o:title="backgroy" color2="#b2c4da [1945]" rotate="t" focusposition=".5,.5" focussize="" focus="100%" type="tile"/>
            <v:shadow color="#868686"/>
            <v:textpath style="font-family:&quot;Georgia&quot;;font-weight:bold;font-style:italic;v-text-kern:t" trim="t" fitpath="t" string="Напутствие &#10;избирателю"/>
          </v:shape>
        </w:pict>
      </w:r>
    </w:p>
    <w:p w:rsidR="006B6EB7" w:rsidRDefault="006B6EB7" w:rsidP="006B6EB7">
      <w:pPr>
        <w:spacing w:after="0" w:line="240" w:lineRule="auto"/>
        <w:jc w:val="center"/>
        <w:rPr>
          <w:rFonts w:ascii="Georgia" w:hAnsi="Georgia"/>
          <w:b/>
          <w:i/>
          <w:outline/>
          <w:color w:val="32391C" w:themeColor="text2" w:themeShade="BF"/>
          <w:sz w:val="28"/>
          <w:szCs w:val="28"/>
        </w:rPr>
      </w:pPr>
    </w:p>
    <w:p w:rsidR="00DC72B0" w:rsidRPr="00BB7CF5" w:rsidRDefault="00DC72B0" w:rsidP="00DC72B0">
      <w:pPr>
        <w:spacing w:after="0" w:line="240" w:lineRule="auto"/>
        <w:jc w:val="center"/>
        <w:rPr>
          <w:rFonts w:ascii="Georgia" w:hAnsi="Georgia"/>
          <w:b/>
          <w:i/>
          <w:color w:val="FF3300"/>
          <w:sz w:val="28"/>
          <w:szCs w:val="28"/>
        </w:rPr>
      </w:pPr>
      <w:r>
        <w:rPr>
          <w:rFonts w:ascii="Georgia" w:hAnsi="Georgia"/>
          <w:b/>
          <w:i/>
          <w:color w:val="FF3300"/>
          <w:sz w:val="28"/>
          <w:szCs w:val="28"/>
        </w:rPr>
        <w:t>Уважаемый будущий избиратель!</w:t>
      </w:r>
    </w:p>
    <w:p w:rsidR="00DC72B0" w:rsidRDefault="00DC72B0" w:rsidP="00DC72B0">
      <w:pPr>
        <w:spacing w:after="0" w:line="240" w:lineRule="auto"/>
        <w:jc w:val="center"/>
        <w:rPr>
          <w:rFonts w:ascii="Georgia" w:hAnsi="Georgia"/>
          <w:b/>
          <w:i/>
          <w:color w:val="FF3300"/>
          <w:sz w:val="28"/>
          <w:szCs w:val="28"/>
        </w:rPr>
      </w:pPr>
    </w:p>
    <w:p w:rsidR="00101237" w:rsidRDefault="00101237" w:rsidP="00BB7CF5">
      <w:pPr>
        <w:spacing w:after="0" w:line="240" w:lineRule="auto"/>
        <w:rPr>
          <w:rFonts w:ascii="Georgia" w:hAnsi="Georgia"/>
          <w:i/>
          <w:sz w:val="28"/>
          <w:szCs w:val="28"/>
        </w:rPr>
      </w:pPr>
    </w:p>
    <w:p w:rsidR="006B6EB7" w:rsidRDefault="00DC72B0" w:rsidP="00DC72B0">
      <w:pPr>
        <w:spacing w:after="0" w:line="240" w:lineRule="auto"/>
        <w:ind w:firstLine="709"/>
        <w:jc w:val="both"/>
        <w:rPr>
          <w:rFonts w:ascii="Georgia" w:hAnsi="Georgia"/>
          <w:b/>
          <w:i/>
          <w:color w:val="9EB060" w:themeColor="text2" w:themeTint="99"/>
          <w:sz w:val="28"/>
          <w:szCs w:val="28"/>
        </w:rPr>
      </w:pPr>
      <w:r>
        <w:rPr>
          <w:rFonts w:ascii="Georgia" w:hAnsi="Georgia"/>
          <w:b/>
          <w:i/>
          <w:color w:val="9EB060" w:themeColor="text2" w:themeTint="99"/>
          <w:sz w:val="28"/>
          <w:szCs w:val="28"/>
        </w:rPr>
        <w:t>Ты в ближайшие годы идешь голосовать, впервые воспользуешься своим гражданским правом выбирать достойного кандидата который будет представлять Тебя, Твои интересы, Твои запросы.</w:t>
      </w:r>
    </w:p>
    <w:p w:rsidR="00AA2589" w:rsidRDefault="00DC72B0" w:rsidP="00DC72B0">
      <w:pPr>
        <w:spacing w:after="0" w:line="240" w:lineRule="auto"/>
        <w:ind w:firstLine="709"/>
        <w:jc w:val="both"/>
        <w:rPr>
          <w:rFonts w:ascii="Georgia" w:hAnsi="Georgia"/>
          <w:b/>
          <w:i/>
          <w:color w:val="9EB060" w:themeColor="text2" w:themeTint="99"/>
          <w:sz w:val="28"/>
          <w:szCs w:val="28"/>
        </w:rPr>
      </w:pPr>
      <w:r>
        <w:rPr>
          <w:rFonts w:ascii="Georgia" w:hAnsi="Georgia"/>
          <w:b/>
          <w:i/>
          <w:color w:val="9EB060" w:themeColor="text2" w:themeTint="99"/>
          <w:sz w:val="28"/>
          <w:szCs w:val="28"/>
        </w:rPr>
        <w:t xml:space="preserve">Отдавая свой голос за того или иного кандидата, все мы и каждый из нас, выбирает пути развития Российского государства. Голос каждого гражданина становится решающим в определении судьбы нашей страны. </w:t>
      </w:r>
    </w:p>
    <w:p w:rsidR="00DC72B0" w:rsidRDefault="00DC72B0" w:rsidP="00DC72B0">
      <w:pPr>
        <w:spacing w:after="0" w:line="240" w:lineRule="auto"/>
        <w:ind w:firstLine="709"/>
        <w:jc w:val="both"/>
        <w:rPr>
          <w:rFonts w:ascii="Georgia" w:hAnsi="Georgia"/>
          <w:b/>
          <w:i/>
          <w:color w:val="9EB060" w:themeColor="text2" w:themeTint="99"/>
          <w:sz w:val="28"/>
          <w:szCs w:val="28"/>
        </w:rPr>
      </w:pPr>
      <w:r>
        <w:rPr>
          <w:rFonts w:ascii="Georgia" w:hAnsi="Georgia"/>
          <w:b/>
          <w:i/>
          <w:color w:val="9EB060" w:themeColor="text2" w:themeTint="99"/>
          <w:sz w:val="28"/>
          <w:szCs w:val="28"/>
        </w:rPr>
        <w:t xml:space="preserve">Делай </w:t>
      </w:r>
      <w:r w:rsidR="00AA2589">
        <w:rPr>
          <w:rFonts w:ascii="Georgia" w:hAnsi="Georgia"/>
          <w:b/>
          <w:i/>
          <w:color w:val="9EB060" w:themeColor="text2" w:themeTint="99"/>
          <w:sz w:val="28"/>
          <w:szCs w:val="28"/>
        </w:rPr>
        <w:t>свой выбор, приходи на избирательный участок, голосуй! Твой  голос – решающий!</w:t>
      </w:r>
    </w:p>
    <w:p w:rsidR="00DC72B0" w:rsidRDefault="00DC72B0" w:rsidP="00DC72B0">
      <w:pPr>
        <w:spacing w:after="0" w:line="240" w:lineRule="auto"/>
        <w:jc w:val="both"/>
        <w:rPr>
          <w:rFonts w:ascii="Georgia" w:hAnsi="Georgia"/>
          <w:b/>
          <w:i/>
          <w:color w:val="9EB060" w:themeColor="text2" w:themeTint="99"/>
          <w:sz w:val="28"/>
          <w:szCs w:val="28"/>
        </w:rPr>
      </w:pPr>
    </w:p>
    <w:p w:rsidR="00DC72B0" w:rsidRPr="00BB7CF5" w:rsidRDefault="00DC72B0" w:rsidP="00BB7CF5">
      <w:pPr>
        <w:spacing w:after="0" w:line="240" w:lineRule="auto"/>
        <w:jc w:val="center"/>
        <w:rPr>
          <w:rFonts w:ascii="Georgia" w:hAnsi="Georgia"/>
          <w:i/>
          <w:color w:val="9EB060" w:themeColor="text2" w:themeTint="99"/>
          <w:sz w:val="28"/>
          <w:szCs w:val="28"/>
        </w:rPr>
      </w:pPr>
    </w:p>
    <w:p w:rsidR="00BB7CF5" w:rsidRDefault="00BB7CF5" w:rsidP="006B6EB7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</w:p>
    <w:p w:rsidR="00BB7CF5" w:rsidRDefault="009B12FC" w:rsidP="006B6EB7">
      <w:pPr>
        <w:spacing w:after="0" w:line="240" w:lineRule="auto"/>
        <w:jc w:val="center"/>
        <w:rPr>
          <w:rFonts w:ascii="Georgia" w:hAnsi="Georgia"/>
          <w:b/>
          <w:i/>
          <w:outline/>
          <w:color w:val="32391C" w:themeColor="text2" w:themeShade="BF"/>
          <w:sz w:val="48"/>
          <w:szCs w:val="48"/>
        </w:rPr>
      </w:pPr>
      <w:r>
        <w:rPr>
          <w:rFonts w:ascii="Georgia" w:hAnsi="Georgia"/>
          <w:b/>
          <w:i/>
          <w:outline/>
          <w:color w:val="32391C" w:themeColor="text2" w:themeShade="BF"/>
          <w:sz w:val="48"/>
          <w:szCs w:val="48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237.75pt;height:67.5pt;mso-position-horizontal:absolute" fillcolor="#90c" strokecolor="#002060" strokeweight="1pt">
            <v:fill r:id="rId6" o:title="Фиолетовый узор" opacity=".5" rotate="t" type="tile"/>
            <v:shadow color="#99f" offset="3pt"/>
            <v:textpath style="font-family:&quot;Bookman Old Style&quot;;font-weight:bold;font-style:italic;v-text-kern:t" trim="t" fitpath="t" xscale="f" string="Твои избирательные права"/>
          </v:shape>
        </w:pict>
      </w:r>
    </w:p>
    <w:p w:rsidR="008202A5" w:rsidRDefault="008202A5" w:rsidP="00EE41E7">
      <w:pPr>
        <w:spacing w:after="0" w:line="240" w:lineRule="auto"/>
        <w:jc w:val="both"/>
        <w:rPr>
          <w:rFonts w:ascii="Monotype Corsiva" w:hAnsi="Monotype Corsiva"/>
          <w:i/>
          <w:color w:val="FF5050"/>
          <w:sz w:val="40"/>
          <w:szCs w:val="40"/>
        </w:rPr>
      </w:pPr>
    </w:p>
    <w:p w:rsidR="00EE41E7" w:rsidRPr="00647FB6" w:rsidRDefault="00647FB6" w:rsidP="00C238B4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8"/>
          <w:szCs w:val="28"/>
        </w:rPr>
      </w:pPr>
      <w:r w:rsidRPr="004E0F03">
        <w:rPr>
          <w:rFonts w:ascii="Monotype Corsiva" w:hAnsi="Monotype Corsiva"/>
          <w:i/>
          <w:color w:val="FF0000"/>
          <w:sz w:val="40"/>
          <w:szCs w:val="40"/>
        </w:rPr>
        <w:t>Г</w:t>
      </w:r>
      <w:r>
        <w:rPr>
          <w:rFonts w:ascii="Georgia" w:hAnsi="Georgia"/>
          <w:i/>
          <w:color w:val="002060"/>
          <w:sz w:val="28"/>
          <w:szCs w:val="28"/>
        </w:rPr>
        <w:t>ражданин  Российской Федерации, достигший возраста 18 лет, имеет право избирать.</w:t>
      </w:r>
    </w:p>
    <w:p w:rsidR="004E0F03" w:rsidRPr="00647FB6" w:rsidRDefault="004E0F03" w:rsidP="004E0F03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8"/>
          <w:szCs w:val="28"/>
        </w:rPr>
      </w:pPr>
      <w:r w:rsidRPr="004E0F03">
        <w:rPr>
          <w:rFonts w:ascii="Monotype Corsiva" w:hAnsi="Monotype Corsiva"/>
          <w:i/>
          <w:color w:val="FF0000"/>
          <w:sz w:val="40"/>
          <w:szCs w:val="40"/>
        </w:rPr>
        <w:t>Г</w:t>
      </w:r>
      <w:r>
        <w:rPr>
          <w:rFonts w:ascii="Georgia" w:hAnsi="Georgia"/>
          <w:i/>
          <w:color w:val="002060"/>
          <w:sz w:val="28"/>
          <w:szCs w:val="28"/>
        </w:rPr>
        <w:t>ражданин  Российской Федерации, достигший возраста 21 года, имеет право баллотироваться в представительные органы власти.</w:t>
      </w:r>
    </w:p>
    <w:p w:rsidR="004E0F03" w:rsidRPr="00647FB6" w:rsidRDefault="004E0F03" w:rsidP="004E0F03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8"/>
          <w:szCs w:val="28"/>
        </w:rPr>
      </w:pPr>
      <w:r w:rsidRPr="004E0F03">
        <w:rPr>
          <w:rFonts w:ascii="Monotype Corsiva" w:hAnsi="Monotype Corsiva"/>
          <w:i/>
          <w:color w:val="FF0000"/>
          <w:sz w:val="40"/>
          <w:szCs w:val="40"/>
        </w:rPr>
        <w:t>Г</w:t>
      </w:r>
      <w:r>
        <w:rPr>
          <w:rFonts w:ascii="Georgia" w:hAnsi="Georgia"/>
          <w:i/>
          <w:color w:val="002060"/>
          <w:sz w:val="28"/>
          <w:szCs w:val="28"/>
        </w:rPr>
        <w:t>ражданин  России  имеет право избирать и быть избранным независимо от пола, национальности, происхождения, имущественного и должностного положения, места жительства, вероисповедания.</w:t>
      </w:r>
    </w:p>
    <w:p w:rsidR="004E0F03" w:rsidRPr="00647FB6" w:rsidRDefault="004E0F03" w:rsidP="004E0F03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8"/>
          <w:szCs w:val="28"/>
        </w:rPr>
      </w:pPr>
      <w:r w:rsidRPr="004E0F03">
        <w:rPr>
          <w:rFonts w:ascii="Monotype Corsiva" w:hAnsi="Monotype Corsiva"/>
          <w:i/>
          <w:color w:val="FF0000"/>
          <w:sz w:val="40"/>
          <w:szCs w:val="40"/>
        </w:rPr>
        <w:t>Г</w:t>
      </w:r>
      <w:r>
        <w:rPr>
          <w:rFonts w:ascii="Georgia" w:hAnsi="Georgia"/>
          <w:i/>
          <w:color w:val="002060"/>
          <w:sz w:val="28"/>
          <w:szCs w:val="28"/>
        </w:rPr>
        <w:t>ражданин  Российской Федерации, достигнув  возраста 35 лет, имеет право в</w:t>
      </w:r>
      <w:r w:rsidR="00FA4F89">
        <w:rPr>
          <w:rFonts w:ascii="Georgia" w:hAnsi="Georgia"/>
          <w:i/>
          <w:color w:val="002060"/>
          <w:sz w:val="28"/>
          <w:szCs w:val="28"/>
        </w:rPr>
        <w:t>ыдвигать свою кандидатуру на должность президента страны</w:t>
      </w:r>
      <w:r>
        <w:rPr>
          <w:rFonts w:ascii="Georgia" w:hAnsi="Georgia"/>
          <w:i/>
          <w:color w:val="002060"/>
          <w:sz w:val="28"/>
          <w:szCs w:val="28"/>
        </w:rPr>
        <w:t>.</w:t>
      </w:r>
    </w:p>
    <w:p w:rsidR="004E0F03" w:rsidRDefault="004E0F03" w:rsidP="00C238B4">
      <w:pPr>
        <w:spacing w:after="0" w:line="240" w:lineRule="auto"/>
        <w:ind w:firstLine="284"/>
        <w:jc w:val="both"/>
        <w:rPr>
          <w:rFonts w:ascii="Monotype Corsiva" w:hAnsi="Monotype Corsiva"/>
          <w:b/>
          <w:i/>
          <w:color w:val="FF5050"/>
          <w:sz w:val="40"/>
          <w:szCs w:val="40"/>
        </w:rPr>
      </w:pPr>
    </w:p>
    <w:p w:rsidR="004E0F03" w:rsidRDefault="004E0F03" w:rsidP="00C238B4">
      <w:pPr>
        <w:spacing w:after="0" w:line="240" w:lineRule="auto"/>
        <w:ind w:firstLine="284"/>
        <w:jc w:val="both"/>
        <w:rPr>
          <w:rFonts w:ascii="Monotype Corsiva" w:hAnsi="Monotype Corsiva"/>
          <w:b/>
          <w:i/>
          <w:color w:val="FF5050"/>
          <w:sz w:val="40"/>
          <w:szCs w:val="40"/>
        </w:rPr>
      </w:pPr>
    </w:p>
    <w:p w:rsidR="004E0F03" w:rsidRDefault="004E0F03" w:rsidP="00C238B4">
      <w:pPr>
        <w:spacing w:after="0" w:line="240" w:lineRule="auto"/>
        <w:ind w:firstLine="284"/>
        <w:jc w:val="both"/>
        <w:rPr>
          <w:rFonts w:ascii="Monotype Corsiva" w:hAnsi="Monotype Corsiva"/>
          <w:b/>
          <w:i/>
          <w:color w:val="FF5050"/>
          <w:sz w:val="40"/>
          <w:szCs w:val="40"/>
        </w:rPr>
      </w:pPr>
    </w:p>
    <w:p w:rsidR="00EE41E7" w:rsidRDefault="009B12FC" w:rsidP="00EE41E7">
      <w:pPr>
        <w:spacing w:after="0" w:line="240" w:lineRule="auto"/>
        <w:jc w:val="center"/>
        <w:rPr>
          <w:rFonts w:ascii="Georgia" w:hAnsi="Georgia"/>
          <w:b/>
          <w:i/>
          <w:outline/>
          <w:color w:val="32391C" w:themeColor="text2" w:themeShade="BF"/>
          <w:sz w:val="48"/>
          <w:szCs w:val="48"/>
        </w:rPr>
      </w:pPr>
      <w:r>
        <w:rPr>
          <w:rFonts w:ascii="Georgia" w:hAnsi="Georgia"/>
          <w:b/>
          <w:i/>
          <w:outline/>
          <w:color w:val="32391C" w:themeColor="text2" w:themeShade="BF"/>
          <w:sz w:val="36"/>
          <w:szCs w:val="48"/>
        </w:rPr>
        <w:lastRenderedPageBreak/>
        <w:pict>
          <v:shape id="_x0000_i1027" type="#_x0000_t136" style="width:234.75pt;height:64.5pt;mso-position-horizontal:absolute" fillcolor="#f3a447 [3205]" strokecolor="#dc7d0e [2405]" strokeweight="1pt">
            <v:fill rotate="t"/>
            <v:shadow color="#868686" offset="1pt" offset2="-2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Georgia&quot;;font-weight:bold;font-style:italic;v-text-kern:t" trim="t" fitpath="t" string="Порядок голосования"/>
          </v:shape>
        </w:pict>
      </w:r>
    </w:p>
    <w:p w:rsidR="008202A5" w:rsidRDefault="008202A5" w:rsidP="00EE41E7">
      <w:pPr>
        <w:spacing w:after="0" w:line="240" w:lineRule="auto"/>
        <w:jc w:val="center"/>
        <w:rPr>
          <w:rFonts w:ascii="Georgia" w:hAnsi="Georgia"/>
          <w:i/>
          <w:color w:val="002060"/>
          <w:sz w:val="28"/>
          <w:szCs w:val="28"/>
        </w:rPr>
      </w:pPr>
    </w:p>
    <w:p w:rsidR="008202A5" w:rsidRDefault="00FA4F89" w:rsidP="00C238B4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 w:rsidRPr="00B95027">
        <w:rPr>
          <w:rFonts w:ascii="Georgia" w:hAnsi="Georgia"/>
          <w:b/>
          <w:i/>
          <w:color w:val="DC7D0E" w:themeColor="accent2" w:themeShade="BF"/>
          <w:sz w:val="32"/>
          <w:szCs w:val="32"/>
        </w:rPr>
        <w:t>Г</w:t>
      </w:r>
      <w:r w:rsidRPr="00B95027">
        <w:rPr>
          <w:rFonts w:ascii="Georgia" w:hAnsi="Georgia"/>
          <w:i/>
          <w:color w:val="002060"/>
          <w:sz w:val="26"/>
          <w:szCs w:val="28"/>
        </w:rPr>
        <w:t>олосование производится лично, по предъявлению паспорта гражданина РФ или документа, заменяющего его. Голосование за других избирателей не допускается.</w:t>
      </w:r>
    </w:p>
    <w:p w:rsidR="008202A5" w:rsidRPr="00B95027" w:rsidRDefault="00FA4F89" w:rsidP="00C238B4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 w:rsidRPr="00B95027">
        <w:rPr>
          <w:rFonts w:ascii="Georgia" w:hAnsi="Georgia"/>
          <w:b/>
          <w:i/>
          <w:color w:val="DC7D0E" w:themeColor="accent2" w:themeShade="BF"/>
          <w:sz w:val="32"/>
          <w:szCs w:val="32"/>
        </w:rPr>
        <w:t>И</w:t>
      </w:r>
      <w:r w:rsidRPr="00B95027">
        <w:rPr>
          <w:rFonts w:ascii="Georgia" w:hAnsi="Georgia"/>
          <w:i/>
          <w:color w:val="002060"/>
          <w:sz w:val="26"/>
          <w:szCs w:val="28"/>
        </w:rPr>
        <w:t>збирателю выдается бюллетень, заполняющийся в специально оборудованной кабине, где не допускается присутствие посторонних лиц</w:t>
      </w:r>
      <w:r w:rsidR="008202A5" w:rsidRPr="00B95027">
        <w:rPr>
          <w:rFonts w:ascii="Georgia" w:hAnsi="Georgia"/>
          <w:i/>
          <w:color w:val="002060"/>
          <w:sz w:val="26"/>
          <w:szCs w:val="28"/>
        </w:rPr>
        <w:t>.</w:t>
      </w:r>
    </w:p>
    <w:p w:rsidR="00FA4F89" w:rsidRPr="00B95027" w:rsidRDefault="00FA4F89" w:rsidP="00C238B4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 w:rsidRPr="00B95027">
        <w:rPr>
          <w:rFonts w:ascii="Georgia" w:hAnsi="Georgia"/>
          <w:b/>
          <w:i/>
          <w:color w:val="DC7D0E" w:themeColor="accent2" w:themeShade="BF"/>
          <w:sz w:val="32"/>
          <w:szCs w:val="32"/>
        </w:rPr>
        <w:t>Г</w:t>
      </w:r>
      <w:r w:rsidRPr="00B95027">
        <w:rPr>
          <w:rFonts w:ascii="Georgia" w:hAnsi="Georgia"/>
          <w:i/>
          <w:color w:val="002060"/>
          <w:sz w:val="26"/>
          <w:szCs w:val="28"/>
        </w:rPr>
        <w:t>олосование производится путем нанесения в избирательном бюллетене любого знака в квадрате напротив фамилии кандидата, в пользу которого сделан выбор.</w:t>
      </w:r>
    </w:p>
    <w:p w:rsidR="008202A5" w:rsidRPr="00B95027" w:rsidRDefault="00B95027" w:rsidP="00C238B4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 w:rsidRPr="00B95027">
        <w:rPr>
          <w:rFonts w:ascii="Georgia" w:hAnsi="Georgia"/>
          <w:b/>
          <w:i/>
          <w:color w:val="DC7D0E" w:themeColor="accent2" w:themeShade="BF"/>
          <w:sz w:val="32"/>
          <w:szCs w:val="32"/>
        </w:rPr>
        <w:t>И</w:t>
      </w:r>
      <w:r w:rsidRPr="00B95027">
        <w:rPr>
          <w:rFonts w:ascii="Georgia" w:hAnsi="Georgia"/>
          <w:i/>
          <w:color w:val="002060"/>
          <w:sz w:val="26"/>
          <w:szCs w:val="28"/>
        </w:rPr>
        <w:t>спорченный бюллетень заменяется избирательной комиссией участка на новый</w:t>
      </w:r>
      <w:r w:rsidR="008202A5" w:rsidRPr="00B95027">
        <w:rPr>
          <w:rFonts w:ascii="Georgia" w:hAnsi="Georgia"/>
          <w:i/>
          <w:color w:val="002060"/>
          <w:sz w:val="26"/>
          <w:szCs w:val="28"/>
        </w:rPr>
        <w:t>.</w:t>
      </w:r>
    </w:p>
    <w:p w:rsidR="008202A5" w:rsidRPr="00B95027" w:rsidRDefault="00B95027" w:rsidP="00C238B4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 w:rsidRPr="00B95027">
        <w:rPr>
          <w:rFonts w:ascii="Georgia" w:hAnsi="Georgia"/>
          <w:b/>
          <w:i/>
          <w:color w:val="DC7D0E" w:themeColor="accent2" w:themeShade="BF"/>
          <w:sz w:val="32"/>
          <w:szCs w:val="32"/>
        </w:rPr>
        <w:t>З</w:t>
      </w:r>
      <w:r w:rsidRPr="00B95027">
        <w:rPr>
          <w:rFonts w:ascii="Georgia" w:hAnsi="Georgia"/>
          <w:i/>
          <w:color w:val="002060"/>
          <w:sz w:val="26"/>
          <w:szCs w:val="28"/>
        </w:rPr>
        <w:t>аполненный бюллетень опускается в опечатанные (опломбированные) ящики для голосования</w:t>
      </w:r>
      <w:r w:rsidR="008202A5" w:rsidRPr="00B95027">
        <w:rPr>
          <w:rFonts w:ascii="Georgia" w:hAnsi="Georgia"/>
          <w:i/>
          <w:color w:val="002060"/>
          <w:sz w:val="26"/>
          <w:szCs w:val="28"/>
        </w:rPr>
        <w:t>.</w:t>
      </w:r>
    </w:p>
    <w:p w:rsidR="008202A5" w:rsidRPr="00B95027" w:rsidRDefault="00B95027" w:rsidP="00C238B4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 w:rsidRPr="00B95027">
        <w:rPr>
          <w:rFonts w:ascii="Georgia" w:hAnsi="Georgia"/>
          <w:b/>
          <w:i/>
          <w:color w:val="DC7D0E" w:themeColor="accent2" w:themeShade="BF"/>
          <w:sz w:val="32"/>
          <w:szCs w:val="32"/>
        </w:rPr>
        <w:t>В</w:t>
      </w:r>
      <w:r w:rsidRPr="00B95027">
        <w:rPr>
          <w:rFonts w:ascii="Georgia" w:hAnsi="Georgia"/>
          <w:i/>
          <w:color w:val="002060"/>
          <w:sz w:val="26"/>
          <w:szCs w:val="28"/>
        </w:rPr>
        <w:t xml:space="preserve">озможно, многие понятия, связанные с проведением выборов, тебе еще не знакомы. В этом случае твоим помощником станет </w:t>
      </w:r>
      <w:r w:rsidRPr="00EE27E9">
        <w:rPr>
          <w:rFonts w:ascii="Georgia" w:hAnsi="Georgia"/>
          <w:b/>
          <w:i/>
          <w:color w:val="002060"/>
          <w:sz w:val="26"/>
          <w:szCs w:val="28"/>
        </w:rPr>
        <w:t xml:space="preserve">наш </w:t>
      </w:r>
    </w:p>
    <w:p w:rsidR="00C238B4" w:rsidRDefault="00C238B4" w:rsidP="00C238B4">
      <w:pPr>
        <w:spacing w:after="0" w:line="240" w:lineRule="auto"/>
        <w:jc w:val="center"/>
        <w:rPr>
          <w:rFonts w:ascii="Georgia" w:hAnsi="Georgia"/>
          <w:b/>
          <w:i/>
          <w:shadow/>
          <w:color w:val="FF0000"/>
          <w:sz w:val="40"/>
          <w:szCs w:val="40"/>
        </w:rPr>
      </w:pPr>
    </w:p>
    <w:p w:rsidR="008F1B5C" w:rsidRDefault="008F1B5C">
      <w:pPr>
        <w:rPr>
          <w:rFonts w:ascii="Georgia" w:hAnsi="Georgia"/>
          <w:b/>
          <w:i/>
          <w:color w:val="FF0000"/>
          <w:sz w:val="40"/>
          <w:szCs w:val="40"/>
        </w:rPr>
      </w:pPr>
      <w:r>
        <w:rPr>
          <w:rFonts w:ascii="Georgia" w:hAnsi="Georgia"/>
          <w:b/>
          <w:i/>
          <w:color w:val="FF0000"/>
          <w:sz w:val="40"/>
          <w:szCs w:val="40"/>
        </w:rPr>
        <w:br w:type="page"/>
      </w:r>
    </w:p>
    <w:p w:rsidR="00C238B4" w:rsidRDefault="009B12FC">
      <w:pPr>
        <w:spacing w:after="0" w:line="240" w:lineRule="auto"/>
        <w:jc w:val="center"/>
        <w:rPr>
          <w:rFonts w:ascii="Georgia" w:hAnsi="Georgia"/>
          <w:b/>
          <w:i/>
          <w:outline/>
          <w:color w:val="32391C" w:themeColor="text2" w:themeShade="BF"/>
          <w:sz w:val="48"/>
          <w:szCs w:val="48"/>
        </w:rPr>
      </w:pPr>
      <w:r>
        <w:rPr>
          <w:rFonts w:ascii="Georgia" w:hAnsi="Georgia"/>
          <w:b/>
          <w:i/>
          <w:outline/>
          <w:color w:val="7153A0" w:themeColor="accent5" w:themeShade="BF"/>
          <w:sz w:val="48"/>
          <w:szCs w:val="48"/>
        </w:rPr>
        <w:lastRenderedPageBreak/>
        <w:pict>
          <v:shape id="_x0000_i1028" type="#_x0000_t136" style="width:202.5pt;height:1in;mso-position-horizontal:absolute" fillcolor="#69ea6b" strokecolor="green">
            <v:fill r:id="rId7" o:title="backgrp1" color2="#b2c4da [1945]" rotate="t" type="tile"/>
            <v:shadow color="#868686"/>
            <v:textpath style="font-family:&quot;Georgia&quot;;font-weight:bold;font-style:italic;v-text-kern:t" trim="t" fitpath="t" string="Терминологический &#10;словарь"/>
          </v:shape>
        </w:pict>
      </w:r>
    </w:p>
    <w:p w:rsidR="00F101DE" w:rsidRDefault="00F101DE" w:rsidP="008F1B5C">
      <w:pPr>
        <w:spacing w:after="0" w:line="240" w:lineRule="auto"/>
        <w:rPr>
          <w:rFonts w:ascii="Georgia" w:hAnsi="Georgia"/>
          <w:b/>
          <w:color w:val="7C9163" w:themeColor="accent1" w:themeShade="BF"/>
        </w:rPr>
      </w:pPr>
    </w:p>
    <w:p w:rsidR="006E0CDA" w:rsidRDefault="006E0CDA" w:rsidP="006E0CDA">
      <w:pPr>
        <w:spacing w:after="0" w:line="240" w:lineRule="auto"/>
        <w:ind w:firstLine="284"/>
        <w:jc w:val="both"/>
        <w:rPr>
          <w:rFonts w:ascii="Georgia" w:hAnsi="Georgia"/>
          <w:b/>
          <w:i/>
          <w:color w:val="DC7D0E" w:themeColor="accent2" w:themeShade="BF"/>
          <w:sz w:val="32"/>
          <w:szCs w:val="32"/>
        </w:rPr>
      </w:pPr>
    </w:p>
    <w:p w:rsidR="006E0CDA" w:rsidRDefault="006E0CDA" w:rsidP="006E0CDA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 w:rsidRPr="006E0CDA">
        <w:rPr>
          <w:rFonts w:ascii="Georgia" w:hAnsi="Georgia"/>
          <w:b/>
          <w:i/>
          <w:color w:val="C00000"/>
          <w:sz w:val="26"/>
          <w:szCs w:val="32"/>
        </w:rPr>
        <w:t>А</w:t>
      </w:r>
      <w:r w:rsidRPr="006E0CDA">
        <w:rPr>
          <w:rFonts w:ascii="Georgia" w:hAnsi="Georgia"/>
          <w:i/>
          <w:color w:val="C00000"/>
          <w:sz w:val="26"/>
          <w:szCs w:val="28"/>
        </w:rPr>
        <w:t>ктивное избирательное право</w:t>
      </w:r>
      <w:r>
        <w:rPr>
          <w:rFonts w:ascii="Georgia" w:hAnsi="Georgia"/>
          <w:i/>
          <w:color w:val="002060"/>
          <w:sz w:val="26"/>
          <w:szCs w:val="28"/>
        </w:rPr>
        <w:t xml:space="preserve"> – право граждан РФ избирать органы государственной власти и местного самоуправления</w:t>
      </w:r>
      <w:r w:rsidRPr="00B95027">
        <w:rPr>
          <w:rFonts w:ascii="Georgia" w:hAnsi="Georgia"/>
          <w:i/>
          <w:color w:val="002060"/>
          <w:sz w:val="26"/>
          <w:szCs w:val="28"/>
        </w:rPr>
        <w:t>.</w:t>
      </w:r>
    </w:p>
    <w:p w:rsidR="006E0CDA" w:rsidRPr="00B95027" w:rsidRDefault="006E0CDA" w:rsidP="006E0CDA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 w:rsidRPr="006E0CDA">
        <w:rPr>
          <w:rFonts w:ascii="Georgia" w:hAnsi="Georgia"/>
          <w:b/>
          <w:i/>
          <w:color w:val="C00000"/>
          <w:sz w:val="26"/>
          <w:szCs w:val="32"/>
        </w:rPr>
        <w:t>Б</w:t>
      </w:r>
      <w:r w:rsidRPr="006E0CDA">
        <w:rPr>
          <w:rFonts w:ascii="Georgia" w:hAnsi="Georgia"/>
          <w:i/>
          <w:color w:val="C00000"/>
          <w:sz w:val="26"/>
          <w:szCs w:val="28"/>
        </w:rPr>
        <w:t>юллетень</w:t>
      </w:r>
      <w:r>
        <w:rPr>
          <w:rFonts w:ascii="Georgia" w:hAnsi="Georgia"/>
          <w:i/>
          <w:color w:val="002060"/>
          <w:sz w:val="26"/>
          <w:szCs w:val="28"/>
        </w:rPr>
        <w:t xml:space="preserve"> – избирательный документ для тайного голосования, напечатанный по установленной форме и содержащий фамилии, имя отчества кандидатов или наименование партий, участвующих в выборах</w:t>
      </w:r>
      <w:r w:rsidRPr="00B95027">
        <w:rPr>
          <w:rFonts w:ascii="Georgia" w:hAnsi="Georgia"/>
          <w:i/>
          <w:color w:val="002060"/>
          <w:sz w:val="26"/>
          <w:szCs w:val="28"/>
        </w:rPr>
        <w:t>.</w:t>
      </w:r>
    </w:p>
    <w:p w:rsidR="006E0CDA" w:rsidRDefault="006E0CDA" w:rsidP="006E0CDA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>
        <w:rPr>
          <w:rFonts w:ascii="Georgia" w:hAnsi="Georgia"/>
          <w:b/>
          <w:i/>
          <w:color w:val="C00000"/>
          <w:sz w:val="26"/>
          <w:szCs w:val="32"/>
        </w:rPr>
        <w:t>В</w:t>
      </w:r>
      <w:r>
        <w:rPr>
          <w:rFonts w:ascii="Georgia" w:hAnsi="Georgia"/>
          <w:i/>
          <w:color w:val="C00000"/>
          <w:sz w:val="26"/>
          <w:szCs w:val="28"/>
        </w:rPr>
        <w:t>ыборы</w:t>
      </w:r>
      <w:r>
        <w:rPr>
          <w:rFonts w:ascii="Georgia" w:hAnsi="Georgia"/>
          <w:i/>
          <w:color w:val="002060"/>
          <w:sz w:val="26"/>
          <w:szCs w:val="28"/>
        </w:rPr>
        <w:t xml:space="preserve"> – способ формирования путем голосования органов государственной власти и местного самоуправления</w:t>
      </w:r>
      <w:r w:rsidRPr="00B95027">
        <w:rPr>
          <w:rFonts w:ascii="Georgia" w:hAnsi="Georgia"/>
          <w:i/>
          <w:color w:val="002060"/>
          <w:sz w:val="26"/>
          <w:szCs w:val="28"/>
        </w:rPr>
        <w:t>.</w:t>
      </w:r>
      <w:r>
        <w:rPr>
          <w:rFonts w:ascii="Georgia" w:hAnsi="Georgia"/>
          <w:i/>
          <w:color w:val="002060"/>
          <w:sz w:val="26"/>
          <w:szCs w:val="28"/>
        </w:rPr>
        <w:t xml:space="preserve"> Реализация гражданами своего права выбора является одной из важнейших форм их участия в управлении государством. Выборы могут быть парламентскими и президентскими, всеобщими и частичными, общегосударств</w:t>
      </w:r>
      <w:r w:rsidR="00277B25">
        <w:rPr>
          <w:rFonts w:ascii="Georgia" w:hAnsi="Georgia"/>
          <w:i/>
          <w:color w:val="002060"/>
          <w:sz w:val="26"/>
          <w:szCs w:val="28"/>
        </w:rPr>
        <w:t>е</w:t>
      </w:r>
      <w:r>
        <w:rPr>
          <w:rFonts w:ascii="Georgia" w:hAnsi="Georgia"/>
          <w:i/>
          <w:color w:val="002060"/>
          <w:sz w:val="26"/>
          <w:szCs w:val="28"/>
        </w:rPr>
        <w:t>нными или</w:t>
      </w:r>
      <w:r w:rsidR="00277B25">
        <w:rPr>
          <w:rFonts w:ascii="Georgia" w:hAnsi="Georgia"/>
          <w:i/>
          <w:color w:val="002060"/>
          <w:sz w:val="26"/>
          <w:szCs w:val="28"/>
        </w:rPr>
        <w:t xml:space="preserve"> местными, очередными или досрочными, основными или дополнительными.</w:t>
      </w:r>
    </w:p>
    <w:p w:rsidR="009F1490" w:rsidRDefault="009F1490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>
        <w:rPr>
          <w:rFonts w:ascii="Georgia" w:hAnsi="Georgia"/>
          <w:b/>
          <w:i/>
          <w:color w:val="C00000"/>
          <w:sz w:val="26"/>
          <w:szCs w:val="32"/>
        </w:rPr>
        <w:t>Г</w:t>
      </w:r>
      <w:r>
        <w:rPr>
          <w:rFonts w:ascii="Georgia" w:hAnsi="Georgia"/>
          <w:i/>
          <w:color w:val="C00000"/>
          <w:sz w:val="26"/>
          <w:szCs w:val="28"/>
        </w:rPr>
        <w:t>осударственная Дума</w:t>
      </w:r>
      <w:r>
        <w:rPr>
          <w:rFonts w:ascii="Georgia" w:hAnsi="Georgia"/>
          <w:i/>
          <w:color w:val="002060"/>
          <w:sz w:val="26"/>
          <w:szCs w:val="28"/>
        </w:rPr>
        <w:t xml:space="preserve"> – нижняя палата парламента – представляет все население РФ</w:t>
      </w:r>
      <w:r w:rsidRPr="00B95027">
        <w:rPr>
          <w:rFonts w:ascii="Georgia" w:hAnsi="Georgia"/>
          <w:i/>
          <w:color w:val="002060"/>
          <w:sz w:val="26"/>
          <w:szCs w:val="28"/>
        </w:rPr>
        <w:t>.</w:t>
      </w:r>
      <w:r>
        <w:rPr>
          <w:rFonts w:ascii="Georgia" w:hAnsi="Georgia"/>
          <w:i/>
          <w:color w:val="002060"/>
          <w:sz w:val="26"/>
          <w:szCs w:val="28"/>
        </w:rPr>
        <w:t xml:space="preserve"> Она состоит из 450 депутатов, избираемых на 4 года.</w:t>
      </w:r>
    </w:p>
    <w:p w:rsidR="00D8495D" w:rsidRDefault="00D8495D" w:rsidP="00D8495D">
      <w:pPr>
        <w:spacing w:after="0" w:line="240" w:lineRule="auto"/>
        <w:jc w:val="center"/>
        <w:rPr>
          <w:rFonts w:ascii="Georgia" w:hAnsi="Georgia"/>
          <w:sz w:val="23"/>
          <w:szCs w:val="23"/>
        </w:rPr>
      </w:pPr>
    </w:p>
    <w:p w:rsidR="009F1490" w:rsidRDefault="009F1490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>
        <w:rPr>
          <w:rFonts w:ascii="Georgia" w:hAnsi="Georgia"/>
          <w:b/>
          <w:i/>
          <w:color w:val="C00000"/>
          <w:sz w:val="26"/>
          <w:szCs w:val="32"/>
        </w:rPr>
        <w:t>Д</w:t>
      </w:r>
      <w:r>
        <w:rPr>
          <w:rFonts w:ascii="Georgia" w:hAnsi="Georgia"/>
          <w:i/>
          <w:color w:val="C00000"/>
          <w:sz w:val="26"/>
          <w:szCs w:val="28"/>
        </w:rPr>
        <w:t>епутат</w:t>
      </w:r>
      <w:r>
        <w:rPr>
          <w:rFonts w:ascii="Georgia" w:hAnsi="Georgia"/>
          <w:i/>
          <w:color w:val="002060"/>
          <w:sz w:val="26"/>
          <w:szCs w:val="28"/>
        </w:rPr>
        <w:t xml:space="preserve"> – лицо, избранное избирателями соответствующего избирательного округа в муниципальный или федеральный представительный орган на основе всеобщего прямого и равного избирательного права при тайном голосовании</w:t>
      </w:r>
      <w:r w:rsidRPr="00B95027">
        <w:rPr>
          <w:rFonts w:ascii="Georgia" w:hAnsi="Georgia"/>
          <w:i/>
          <w:color w:val="002060"/>
          <w:sz w:val="26"/>
          <w:szCs w:val="28"/>
        </w:rPr>
        <w:t>.</w:t>
      </w:r>
    </w:p>
    <w:p w:rsidR="009F1490" w:rsidRDefault="009F1490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>
        <w:rPr>
          <w:rFonts w:ascii="Georgia" w:hAnsi="Georgia"/>
          <w:b/>
          <w:i/>
          <w:color w:val="C00000"/>
          <w:sz w:val="26"/>
          <w:szCs w:val="32"/>
        </w:rPr>
        <w:t>З</w:t>
      </w:r>
      <w:r>
        <w:rPr>
          <w:rFonts w:ascii="Georgia" w:hAnsi="Georgia"/>
          <w:i/>
          <w:color w:val="C00000"/>
          <w:sz w:val="26"/>
          <w:szCs w:val="28"/>
        </w:rPr>
        <w:t>акон</w:t>
      </w:r>
      <w:r>
        <w:rPr>
          <w:rFonts w:ascii="Georgia" w:hAnsi="Georgia"/>
          <w:i/>
          <w:color w:val="002060"/>
          <w:sz w:val="26"/>
          <w:szCs w:val="28"/>
        </w:rPr>
        <w:t xml:space="preserve"> – правило, обязательное для всех</w:t>
      </w:r>
      <w:r w:rsidRPr="00B95027">
        <w:rPr>
          <w:rFonts w:ascii="Georgia" w:hAnsi="Georgia"/>
          <w:i/>
          <w:color w:val="002060"/>
          <w:sz w:val="26"/>
          <w:szCs w:val="28"/>
        </w:rPr>
        <w:t>.</w:t>
      </w:r>
      <w:r>
        <w:rPr>
          <w:rFonts w:ascii="Georgia" w:hAnsi="Georgia"/>
          <w:i/>
          <w:color w:val="002060"/>
          <w:sz w:val="26"/>
          <w:szCs w:val="28"/>
        </w:rPr>
        <w:t xml:space="preserve"> Принимается государством, которое контролирует его выполнение.</w:t>
      </w:r>
    </w:p>
    <w:p w:rsidR="009F1490" w:rsidRDefault="009F1490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>
        <w:rPr>
          <w:rFonts w:ascii="Georgia" w:hAnsi="Georgia"/>
          <w:b/>
          <w:i/>
          <w:color w:val="C00000"/>
          <w:sz w:val="26"/>
          <w:szCs w:val="32"/>
        </w:rPr>
        <w:t>И</w:t>
      </w:r>
      <w:r>
        <w:rPr>
          <w:rFonts w:ascii="Georgia" w:hAnsi="Georgia"/>
          <w:i/>
          <w:color w:val="C00000"/>
          <w:sz w:val="26"/>
          <w:szCs w:val="28"/>
        </w:rPr>
        <w:t>збиратель</w:t>
      </w:r>
      <w:r>
        <w:rPr>
          <w:rFonts w:ascii="Georgia" w:hAnsi="Georgia"/>
          <w:i/>
          <w:color w:val="002060"/>
          <w:sz w:val="26"/>
          <w:szCs w:val="28"/>
        </w:rPr>
        <w:t xml:space="preserve"> – гражданин Российской Федерации, обладающий активным избирательным правом.</w:t>
      </w:r>
    </w:p>
    <w:p w:rsidR="009F1490" w:rsidRDefault="00B22B70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>
        <w:rPr>
          <w:rFonts w:ascii="Georgia" w:hAnsi="Georgia"/>
          <w:b/>
          <w:i/>
          <w:color w:val="C00000"/>
          <w:sz w:val="26"/>
          <w:szCs w:val="32"/>
        </w:rPr>
        <w:t>К</w:t>
      </w:r>
      <w:r>
        <w:rPr>
          <w:rFonts w:ascii="Georgia" w:hAnsi="Georgia"/>
          <w:i/>
          <w:color w:val="C00000"/>
          <w:sz w:val="26"/>
          <w:szCs w:val="28"/>
        </w:rPr>
        <w:t>андидат</w:t>
      </w:r>
      <w:r w:rsidR="009F1490">
        <w:rPr>
          <w:rFonts w:ascii="Georgia" w:hAnsi="Georgia"/>
          <w:i/>
          <w:color w:val="002060"/>
          <w:sz w:val="26"/>
          <w:szCs w:val="28"/>
        </w:rPr>
        <w:t xml:space="preserve">– </w:t>
      </w:r>
      <w:r>
        <w:rPr>
          <w:rFonts w:ascii="Georgia" w:hAnsi="Georgia"/>
          <w:i/>
          <w:color w:val="002060"/>
          <w:sz w:val="26"/>
          <w:szCs w:val="28"/>
        </w:rPr>
        <w:t xml:space="preserve">лицо, выдвинутое в установленном законном </w:t>
      </w:r>
      <w:proofErr w:type="gramStart"/>
      <w:r>
        <w:rPr>
          <w:rFonts w:ascii="Georgia" w:hAnsi="Georgia"/>
          <w:i/>
          <w:color w:val="002060"/>
          <w:sz w:val="26"/>
          <w:szCs w:val="28"/>
        </w:rPr>
        <w:t>порядке  в</w:t>
      </w:r>
      <w:proofErr w:type="gramEnd"/>
      <w:r>
        <w:rPr>
          <w:rFonts w:ascii="Georgia" w:hAnsi="Georgia"/>
          <w:i/>
          <w:color w:val="002060"/>
          <w:sz w:val="26"/>
          <w:szCs w:val="28"/>
        </w:rPr>
        <w:t xml:space="preserve"> качестве претендента на замещаемую посредством прямых выборов должность или членство в органе государственной власти или органе местного самоуправления, либо зарегистрированное соответствующей  избирательной комиссией в качестве депутата.</w:t>
      </w:r>
    </w:p>
    <w:p w:rsidR="00B22B70" w:rsidRDefault="00B22B70" w:rsidP="00B22B7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>
        <w:rPr>
          <w:rFonts w:ascii="Georgia" w:hAnsi="Georgia"/>
          <w:b/>
          <w:i/>
          <w:color w:val="C00000"/>
          <w:sz w:val="26"/>
          <w:szCs w:val="32"/>
        </w:rPr>
        <w:t>К</w:t>
      </w:r>
      <w:r>
        <w:rPr>
          <w:rFonts w:ascii="Georgia" w:hAnsi="Georgia"/>
          <w:i/>
          <w:color w:val="C00000"/>
          <w:sz w:val="26"/>
          <w:szCs w:val="28"/>
        </w:rPr>
        <w:t>онституция РФ</w:t>
      </w:r>
      <w:r>
        <w:rPr>
          <w:rFonts w:ascii="Georgia" w:hAnsi="Georgia"/>
          <w:i/>
          <w:color w:val="002060"/>
          <w:sz w:val="26"/>
          <w:szCs w:val="28"/>
        </w:rPr>
        <w:t xml:space="preserve"> – основной закон РФ, имеет высшую юридическую силу, прямое действие и применяется на всей территории РФ</w:t>
      </w:r>
      <w:r w:rsidRPr="00B95027">
        <w:rPr>
          <w:rFonts w:ascii="Georgia" w:hAnsi="Georgia"/>
          <w:i/>
          <w:color w:val="002060"/>
          <w:sz w:val="26"/>
          <w:szCs w:val="28"/>
        </w:rPr>
        <w:t>.</w:t>
      </w:r>
    </w:p>
    <w:p w:rsidR="00B22B70" w:rsidRDefault="00B22B70" w:rsidP="00B22B7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  <w:r>
        <w:rPr>
          <w:rFonts w:ascii="Georgia" w:hAnsi="Georgia"/>
          <w:b/>
          <w:i/>
          <w:color w:val="C00000"/>
          <w:sz w:val="26"/>
          <w:szCs w:val="32"/>
        </w:rPr>
        <w:t>Ц</w:t>
      </w:r>
      <w:r>
        <w:rPr>
          <w:rFonts w:ascii="Georgia" w:hAnsi="Georgia"/>
          <w:i/>
          <w:color w:val="C00000"/>
          <w:sz w:val="26"/>
          <w:szCs w:val="28"/>
        </w:rPr>
        <w:t>ентральная избирательная комиссия</w:t>
      </w:r>
      <w:r>
        <w:rPr>
          <w:rFonts w:ascii="Georgia" w:hAnsi="Georgia"/>
          <w:i/>
          <w:color w:val="002060"/>
          <w:sz w:val="26"/>
          <w:szCs w:val="28"/>
        </w:rPr>
        <w:t xml:space="preserve"> – главный избирательный орган страны</w:t>
      </w:r>
      <w:r w:rsidRPr="00B95027">
        <w:rPr>
          <w:rFonts w:ascii="Georgia" w:hAnsi="Georgia"/>
          <w:i/>
          <w:color w:val="002060"/>
          <w:sz w:val="26"/>
          <w:szCs w:val="28"/>
        </w:rPr>
        <w:t>.</w:t>
      </w:r>
    </w:p>
    <w:p w:rsidR="00B22B70" w:rsidRDefault="00B22B70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</w:p>
    <w:p w:rsidR="009F1490" w:rsidRDefault="009F1490" w:rsidP="009F1490">
      <w:pPr>
        <w:spacing w:after="0" w:line="240" w:lineRule="auto"/>
        <w:ind w:firstLine="284"/>
        <w:jc w:val="both"/>
        <w:rPr>
          <w:rFonts w:ascii="Georgia" w:hAnsi="Georgia"/>
          <w:i/>
          <w:color w:val="002060"/>
          <w:sz w:val="26"/>
          <w:szCs w:val="28"/>
        </w:rPr>
      </w:pPr>
    </w:p>
    <w:p w:rsidR="009958B3" w:rsidRPr="000D150D" w:rsidRDefault="009958B3" w:rsidP="00D8495D">
      <w:pPr>
        <w:spacing w:after="0" w:line="240" w:lineRule="auto"/>
        <w:jc w:val="center"/>
        <w:rPr>
          <w:rFonts w:ascii="Georgia" w:hAnsi="Georgia"/>
          <w:color w:val="B55374" w:themeColor="accent4" w:themeShade="BF"/>
          <w:sz w:val="23"/>
          <w:szCs w:val="23"/>
        </w:rPr>
      </w:pPr>
    </w:p>
    <w:p w:rsidR="00490599" w:rsidRPr="00490599" w:rsidRDefault="005C7623" w:rsidP="00D8495D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Му</w:t>
      </w:r>
      <w:r w:rsidR="00490599">
        <w:rPr>
          <w:rFonts w:ascii="Georgia" w:hAnsi="Georgia"/>
        </w:rPr>
        <w:t>ниципальное бюджетное общеобразовательное учреждение</w:t>
      </w:r>
    </w:p>
    <w:p w:rsidR="00EE785C" w:rsidRPr="00490599" w:rsidRDefault="00490599" w:rsidP="00D8495D">
      <w:pPr>
        <w:spacing w:after="0" w:line="240" w:lineRule="auto"/>
        <w:jc w:val="center"/>
        <w:rPr>
          <w:rFonts w:ascii="Georgia" w:hAnsi="Georgia"/>
        </w:rPr>
      </w:pPr>
      <w:r w:rsidRPr="00490599">
        <w:rPr>
          <w:rFonts w:ascii="Georgia" w:hAnsi="Georgia"/>
        </w:rPr>
        <w:t xml:space="preserve"> «Сред</w:t>
      </w:r>
      <w:r w:rsidR="005C7623">
        <w:rPr>
          <w:rFonts w:ascii="Georgia" w:hAnsi="Georgia"/>
        </w:rPr>
        <w:t>н</w:t>
      </w:r>
      <w:r w:rsidR="009B12FC">
        <w:rPr>
          <w:rFonts w:ascii="Georgia" w:hAnsi="Georgia"/>
        </w:rPr>
        <w:t>яя общеобразовательная школа №54</w:t>
      </w:r>
      <w:r w:rsidRPr="00490599">
        <w:rPr>
          <w:rFonts w:ascii="Georgia" w:hAnsi="Georgia"/>
        </w:rPr>
        <w:t>»</w:t>
      </w:r>
    </w:p>
    <w:p w:rsidR="00490599" w:rsidRDefault="00490599" w:rsidP="00D8495D">
      <w:pPr>
        <w:spacing w:after="0" w:line="240" w:lineRule="auto"/>
        <w:jc w:val="center"/>
        <w:rPr>
          <w:rFonts w:ascii="Georgia" w:hAnsi="Georgia"/>
        </w:rPr>
      </w:pPr>
    </w:p>
    <w:p w:rsidR="00EE785C" w:rsidRPr="00490599" w:rsidRDefault="005C7623" w:rsidP="00D8495D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БИБЛИОТЕЧНО-ИНФОРМАЦИОННЫЙ ЦЕНТР</w:t>
      </w:r>
    </w:p>
    <w:p w:rsidR="00EE785C" w:rsidRPr="00490599" w:rsidRDefault="00EE785C" w:rsidP="00D8495D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:rsidR="00EE785C" w:rsidRDefault="00EE785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EE785C" w:rsidRDefault="00EE785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EE785C" w:rsidRDefault="009B12F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pict>
          <v:shape id="_x0000_i1029" type="#_x0000_t136" style="width:195pt;height:67.5pt" fillcolor="#f7c890 [1941]">
            <v:stroke r:id="rId8" o:title=""/>
            <v:shadow on="t" opacity="52429f"/>
            <v:textpath style="font-family:&quot;Arial Black&quot;;font-size:24pt;font-style:italic;v-text-kern:t" trim="t" fitpath="t" string="Азбука&#10;молодого&#10;избирателя"/>
          </v:shape>
        </w:pict>
      </w: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234C7C" w:rsidRDefault="00EE27E9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  <w:r w:rsidRPr="00EE27E9">
        <w:rPr>
          <w:rFonts w:ascii="Georgia" w:hAnsi="Georgia"/>
          <w:b/>
          <w:noProof/>
          <w:sz w:val="23"/>
          <w:szCs w:val="23"/>
          <w:lang w:eastAsia="ru-RU"/>
        </w:rPr>
        <w:drawing>
          <wp:inline distT="0" distB="0" distL="0" distR="0">
            <wp:extent cx="2713945" cy="2171700"/>
            <wp:effectExtent l="19050" t="0" r="0" b="0"/>
            <wp:docPr id="1" name="Рисунок 1" descr="http://www.tounb.ru/library/Upload/Images/NMO/kimovsk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tounb.ru/library/Upload/Images/NMO/kimovsk1.JPG"/>
                    <pic:cNvPicPr/>
                  </pic:nvPicPr>
                  <pic:blipFill>
                    <a:blip r:embed="rId9" cstate="print"/>
                    <a:srcRect t="-7895" r="19403" b="3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53" cy="217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7C" w:rsidRDefault="00234C7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</w:p>
    <w:p w:rsidR="00490599" w:rsidRPr="00EE27E9" w:rsidRDefault="00EE27E9" w:rsidP="001B3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БАРНАУЛ</w:t>
      </w:r>
    </w:p>
    <w:p w:rsidR="001B3F9F" w:rsidRPr="001B3F9F" w:rsidRDefault="009B12FC" w:rsidP="001B3F9F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2023</w:t>
      </w:r>
    </w:p>
    <w:p w:rsidR="00490599" w:rsidRDefault="009B12FC" w:rsidP="00D8495D">
      <w:pPr>
        <w:spacing w:after="0" w:line="240" w:lineRule="auto"/>
        <w:jc w:val="center"/>
        <w:rPr>
          <w:rFonts w:ascii="Georgia" w:hAnsi="Georgia"/>
          <w:sz w:val="23"/>
          <w:szCs w:val="23"/>
        </w:rPr>
      </w:pPr>
      <w:r w:rsidRPr="009B12FC">
        <w:rPr>
          <w:rFonts w:ascii="Georgia" w:hAnsi="Georgia"/>
          <w:sz w:val="23"/>
          <w:szCs w:val="23"/>
        </w:rPr>
        <w:t>Педагог-библиотекарь</w:t>
      </w:r>
    </w:p>
    <w:p w:rsidR="00234C7C" w:rsidRDefault="009B12FC" w:rsidP="00D8495D">
      <w:pPr>
        <w:spacing w:after="0" w:line="240" w:lineRule="auto"/>
        <w:jc w:val="center"/>
        <w:rPr>
          <w:rFonts w:ascii="Georgia" w:hAnsi="Georgia"/>
          <w:b/>
          <w:sz w:val="23"/>
          <w:szCs w:val="23"/>
        </w:rPr>
      </w:pPr>
      <w:proofErr w:type="spellStart"/>
      <w:r>
        <w:rPr>
          <w:rFonts w:ascii="Georgia" w:hAnsi="Georgia"/>
          <w:sz w:val="23"/>
          <w:szCs w:val="23"/>
        </w:rPr>
        <w:t>Желанова</w:t>
      </w:r>
      <w:proofErr w:type="spellEnd"/>
      <w:r>
        <w:rPr>
          <w:rFonts w:ascii="Georgia" w:hAnsi="Georgia"/>
          <w:sz w:val="23"/>
          <w:szCs w:val="23"/>
        </w:rPr>
        <w:t xml:space="preserve"> Н.В.</w:t>
      </w:r>
      <w:bookmarkStart w:id="0" w:name="_GoBack"/>
      <w:bookmarkEnd w:id="0"/>
    </w:p>
    <w:sectPr w:rsidR="00234C7C" w:rsidSect="00F9480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801"/>
    <w:rsid w:val="000B2A35"/>
    <w:rsid w:val="000D150D"/>
    <w:rsid w:val="000D6A4A"/>
    <w:rsid w:val="00101237"/>
    <w:rsid w:val="00123ECC"/>
    <w:rsid w:val="00136956"/>
    <w:rsid w:val="001A49B9"/>
    <w:rsid w:val="001B3F9F"/>
    <w:rsid w:val="0020480F"/>
    <w:rsid w:val="00234C7C"/>
    <w:rsid w:val="00277B25"/>
    <w:rsid w:val="00287FEE"/>
    <w:rsid w:val="00340528"/>
    <w:rsid w:val="003804D1"/>
    <w:rsid w:val="003A2A63"/>
    <w:rsid w:val="00451DF9"/>
    <w:rsid w:val="00490599"/>
    <w:rsid w:val="004E0F03"/>
    <w:rsid w:val="005C7623"/>
    <w:rsid w:val="005E356A"/>
    <w:rsid w:val="006311E4"/>
    <w:rsid w:val="00647FB6"/>
    <w:rsid w:val="006B6EB7"/>
    <w:rsid w:val="006E0CDA"/>
    <w:rsid w:val="008202A5"/>
    <w:rsid w:val="00853F20"/>
    <w:rsid w:val="00864522"/>
    <w:rsid w:val="008718B1"/>
    <w:rsid w:val="00877049"/>
    <w:rsid w:val="008F1B5C"/>
    <w:rsid w:val="00920B45"/>
    <w:rsid w:val="00970FD7"/>
    <w:rsid w:val="009958B3"/>
    <w:rsid w:val="009B12FC"/>
    <w:rsid w:val="009F1490"/>
    <w:rsid w:val="00A05237"/>
    <w:rsid w:val="00AA2589"/>
    <w:rsid w:val="00AC3186"/>
    <w:rsid w:val="00B0710A"/>
    <w:rsid w:val="00B22B70"/>
    <w:rsid w:val="00B92889"/>
    <w:rsid w:val="00B95027"/>
    <w:rsid w:val="00BB7CF5"/>
    <w:rsid w:val="00C238B4"/>
    <w:rsid w:val="00CA17DD"/>
    <w:rsid w:val="00D537D6"/>
    <w:rsid w:val="00D8495D"/>
    <w:rsid w:val="00D9392D"/>
    <w:rsid w:val="00DC72B0"/>
    <w:rsid w:val="00E26122"/>
    <w:rsid w:val="00EE27E9"/>
    <w:rsid w:val="00EE41E7"/>
    <w:rsid w:val="00EE785C"/>
    <w:rsid w:val="00F101DE"/>
    <w:rsid w:val="00F94801"/>
    <w:rsid w:val="00FA4F89"/>
    <w:rsid w:val="00FC5822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6114A-2780-4B46-9398-ECC3A21E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37"/>
  </w:style>
  <w:style w:type="paragraph" w:styleId="1">
    <w:name w:val="heading 1"/>
    <w:basedOn w:val="a"/>
    <w:next w:val="a"/>
    <w:link w:val="10"/>
    <w:uiPriority w:val="9"/>
    <w:qFormat/>
    <w:rsid w:val="00F94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801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9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F5B3-1CE0-4D1C-A5C2-5C74EE1C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Марина</cp:lastModifiedBy>
  <cp:revision>10</cp:revision>
  <cp:lastPrinted>2021-12-10T03:16:00Z</cp:lastPrinted>
  <dcterms:created xsi:type="dcterms:W3CDTF">2015-12-17T07:23:00Z</dcterms:created>
  <dcterms:modified xsi:type="dcterms:W3CDTF">2023-02-03T02:13:00Z</dcterms:modified>
</cp:coreProperties>
</file>